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B6" w:rsidRDefault="005F46CB" w:rsidP="00A07E8B">
      <w:pPr>
        <w:spacing w:after="0" w:line="240" w:lineRule="auto"/>
        <w:jc w:val="center"/>
        <w:rPr>
          <w:sz w:val="40"/>
          <w:u w:val="single"/>
        </w:rPr>
      </w:pPr>
      <w:r w:rsidRPr="009345F6">
        <w:rPr>
          <w:sz w:val="40"/>
          <w:u w:val="single"/>
        </w:rPr>
        <w:t>Important phone numbers and contacts</w:t>
      </w:r>
    </w:p>
    <w:p w:rsidR="00A07E8B" w:rsidRDefault="00A07E8B" w:rsidP="00A07E8B">
      <w:pPr>
        <w:spacing w:after="0" w:line="240" w:lineRule="auto"/>
        <w:jc w:val="center"/>
        <w:rPr>
          <w:sz w:val="40"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A07E8B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Emergency services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999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07E8B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Police (non-emergency)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07E8B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NHS (free, non-emergency)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www.nhs.uk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345F6">
              <w:rPr>
                <w:rFonts w:cstheme="minorHAnsi"/>
                <w:sz w:val="28"/>
                <w:szCs w:val="28"/>
              </w:rPr>
              <w:t>Crimestoppers</w:t>
            </w:r>
            <w:proofErr w:type="spellEnd"/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0800 555 111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www.crimestoppers-uk.org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A07E8B" w:rsidRPr="009345F6" w:rsidTr="00A07E8B">
        <w:tc>
          <w:tcPr>
            <w:tcW w:w="6091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County Hospital (Stafford)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01785 257731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A07E8B" w:rsidRPr="009345F6" w:rsidTr="00A07E8B">
        <w:tc>
          <w:tcPr>
            <w:tcW w:w="6091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Cannock Hospital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01543 576900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345F6" w:rsidRPr="009345F6" w:rsidRDefault="009345F6" w:rsidP="00A07E8B">
      <w:pPr>
        <w:tabs>
          <w:tab w:val="left" w:pos="7392"/>
        </w:tabs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464DA3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345F6">
              <w:rPr>
                <w:rFonts w:cstheme="minorHAnsi"/>
                <w:sz w:val="28"/>
                <w:szCs w:val="28"/>
              </w:rPr>
              <w:t>Chaserider</w:t>
            </w:r>
            <w:proofErr w:type="spellEnd"/>
            <w:r w:rsidRPr="009345F6">
              <w:rPr>
                <w:rFonts w:cstheme="minorHAnsi"/>
                <w:sz w:val="28"/>
                <w:szCs w:val="28"/>
              </w:rPr>
              <w:t xml:space="preserve"> Bus Service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01543 758594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www.chaserider.co.uk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64DA3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Brereton Library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01889 256605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64DA3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Cannock Chase District Council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01543 462621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www.cannockchasedc.gov.uk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64DA3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Staffordshire County Council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0300 111 8000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www.staffordshire.gov.uk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64DA3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Staffordshire Cares: Adult social care services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0300 111 8010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staffordshirecares@staffordshire.gov.uk</w:t>
              </w:r>
            </w:hyperlink>
          </w:p>
        </w:tc>
      </w:tr>
    </w:tbl>
    <w:p w:rsidR="009345F6" w:rsidRPr="009345F6" w:rsidRDefault="009345F6" w:rsidP="00A07E8B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046E8B" w:rsidRPr="009345F6" w:rsidTr="00A07E8B">
        <w:tc>
          <w:tcPr>
            <w:tcW w:w="6091" w:type="dxa"/>
          </w:tcPr>
          <w:p w:rsidR="00046E8B" w:rsidRPr="009345F6" w:rsidRDefault="00046E8B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South Staffs Water</w:t>
            </w:r>
          </w:p>
        </w:tc>
        <w:tc>
          <w:tcPr>
            <w:tcW w:w="3260" w:type="dxa"/>
          </w:tcPr>
          <w:p w:rsidR="00046E8B" w:rsidRPr="009345F6" w:rsidRDefault="00681892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0800 389 1011</w:t>
            </w:r>
          </w:p>
        </w:tc>
        <w:tc>
          <w:tcPr>
            <w:tcW w:w="6095" w:type="dxa"/>
          </w:tcPr>
          <w:p w:rsidR="00046E8B" w:rsidRPr="009345F6" w:rsidRDefault="00046E8B" w:rsidP="00A07E8B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www.south-staffs-water.co.uk</w:t>
              </w:r>
            </w:hyperlink>
          </w:p>
        </w:tc>
      </w:tr>
      <w:tr w:rsidR="00046E8B" w:rsidRPr="009345F6" w:rsidTr="00A07E8B">
        <w:tc>
          <w:tcPr>
            <w:tcW w:w="6091" w:type="dxa"/>
          </w:tcPr>
          <w:p w:rsidR="00046E8B" w:rsidRPr="009345F6" w:rsidRDefault="00046E8B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National Gas Emergencies</w:t>
            </w:r>
          </w:p>
        </w:tc>
        <w:tc>
          <w:tcPr>
            <w:tcW w:w="3260" w:type="dxa"/>
          </w:tcPr>
          <w:p w:rsidR="00046E8B" w:rsidRPr="009345F6" w:rsidRDefault="00046E8B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0800 111 999</w:t>
            </w:r>
          </w:p>
        </w:tc>
        <w:tc>
          <w:tcPr>
            <w:tcW w:w="6095" w:type="dxa"/>
          </w:tcPr>
          <w:p w:rsidR="00046E8B" w:rsidRPr="009345F6" w:rsidRDefault="00046E8B" w:rsidP="00A07E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E8B" w:rsidRPr="009345F6" w:rsidTr="00A07E8B">
        <w:tc>
          <w:tcPr>
            <w:tcW w:w="6091" w:type="dxa"/>
          </w:tcPr>
          <w:p w:rsidR="00046E8B" w:rsidRPr="009345F6" w:rsidRDefault="004240DD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National Grid: emergency information</w:t>
            </w:r>
          </w:p>
        </w:tc>
        <w:tc>
          <w:tcPr>
            <w:tcW w:w="3260" w:type="dxa"/>
          </w:tcPr>
          <w:p w:rsidR="00046E8B" w:rsidRPr="009345F6" w:rsidRDefault="004240DD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0800 6783 105</w:t>
            </w:r>
          </w:p>
        </w:tc>
        <w:tc>
          <w:tcPr>
            <w:tcW w:w="6095" w:type="dxa"/>
          </w:tcPr>
          <w:p w:rsidR="00046E8B" w:rsidRPr="009345F6" w:rsidRDefault="00AF1743" w:rsidP="00A07E8B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www.nationalgrid.co.uk/power-cut-information</w:t>
              </w:r>
            </w:hyperlink>
            <w:r w:rsidRPr="009345F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5F46CB" w:rsidRPr="009345F6" w:rsidRDefault="005F46CB" w:rsidP="00A07E8B">
      <w:pPr>
        <w:spacing w:after="0" w:line="240" w:lineRule="auto"/>
        <w:rPr>
          <w:rFonts w:cstheme="minorHAnsi"/>
          <w:sz w:val="28"/>
          <w:szCs w:val="28"/>
        </w:rPr>
      </w:pPr>
      <w:bookmarkStart w:id="1" w:name="food"/>
      <w:bookmarkEnd w:id="1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Pension support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0345 606 0265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606 0285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Job Centre Plus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0800 055 6688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023 4888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Maternity allowance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0345 608 8610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8553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Bereavement support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0345 608 8601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8551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Universal credit support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0345 600 0723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600 0743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Social fund support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0345 603 6967</w:t>
            </w: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br/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8553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Job centre enquiry line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0345 604 3719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608 8551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DLA support for people born before 8th April, 1948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0345 605 6055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604 5312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DLA support for people born after 8th April, 1948</w:t>
            </w:r>
          </w:p>
        </w:tc>
        <w:tc>
          <w:tcPr>
            <w:tcW w:w="3260" w:type="dxa"/>
          </w:tcPr>
          <w:p w:rsidR="009345F6" w:rsidRPr="009345F6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0345 712 3456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722 4433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Attendance Allowance support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0345 605 6055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604 5312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PIP contact support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0345 850 3322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0345 601 6677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PIP claims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0800 917 2222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917 7777 (textphone users)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Shelter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Housing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0808 800 4444 (Helpline)</w:t>
            </w: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br/>
              <w:t>0808 1644 660 (Emergencies)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Crisis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Housing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0300 636 1967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Homeless Link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Housing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020 7840 4430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Emmaus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Housing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0300 303 7555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 Mungo's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Housing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020 3856 6000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Barnardo's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Children's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0208 550 8822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My Money Steps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0808 808 4000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StepChange</w:t>
            </w:r>
            <w:proofErr w:type="spellEnd"/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0800 138 1111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National </w:t>
            </w:r>
            <w:proofErr w:type="spellStart"/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Debtline</w:t>
            </w:r>
            <w:proofErr w:type="spellEnd"/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0808 808 4000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Support Trust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0800 085 0226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Advice Foundation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0800 043 4050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Money Charity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Debt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020 7062 8933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Samaritans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Emotional Support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116 123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MIND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0300 123 3393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Rethink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0121 522 7007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Foundation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020 7803 1100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SANE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Charity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0300 304 7000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Young Minds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Mental Health Charity (Youth)</w:t>
            </w:r>
          </w:p>
        </w:tc>
        <w:tc>
          <w:tcPr>
            <w:tcW w:w="6095" w:type="dxa"/>
          </w:tcPr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0808 802 5544 (Parents Helpline)</w:t>
            </w:r>
          </w:p>
          <w:p w:rsidR="009345F6" w:rsidRPr="009345F6" w:rsidRDefault="009345F6" w:rsidP="00A07E8B">
            <w:pPr>
              <w:rPr>
                <w:rFonts w:cstheme="minorHAnsi"/>
                <w:sz w:val="28"/>
                <w:szCs w:val="28"/>
              </w:rPr>
            </w:pPr>
            <w:r w:rsidRPr="009345F6">
              <w:rPr>
                <w:rFonts w:cstheme="minorHAnsi"/>
                <w:sz w:val="28"/>
                <w:szCs w:val="28"/>
              </w:rPr>
              <w:t>85258 (text the word 'shout')</w:t>
            </w:r>
          </w:p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hyperlink r:id="rId13" w:history="1">
              <w:r w:rsidRPr="009345F6">
                <w:rPr>
                  <w:rStyle w:val="Hyperlink"/>
                  <w:rFonts w:cstheme="minorHAnsi"/>
                  <w:sz w:val="28"/>
                  <w:szCs w:val="28"/>
                </w:rPr>
                <w:t>www.youngminds.org.uk</w:t>
              </w:r>
            </w:hyperlink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Citizens Advice Bureau (England)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General Advice</w:t>
            </w:r>
          </w:p>
        </w:tc>
        <w:tc>
          <w:tcPr>
            <w:tcW w:w="6095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03444 111 444</w:t>
            </w:r>
          </w:p>
        </w:tc>
      </w:tr>
      <w:tr w:rsidR="009345F6" w:rsidRPr="009345F6" w:rsidTr="00A07E8B">
        <w:tc>
          <w:tcPr>
            <w:tcW w:w="6091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Citizens Advice Bureau (Wales)</w:t>
            </w:r>
          </w:p>
        </w:tc>
        <w:tc>
          <w:tcPr>
            <w:tcW w:w="3260" w:type="dxa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General Advice</w:t>
            </w:r>
          </w:p>
        </w:tc>
        <w:tc>
          <w:tcPr>
            <w:tcW w:w="6095" w:type="dxa"/>
            <w:shd w:val="clear" w:color="auto" w:fill="auto"/>
          </w:tcPr>
          <w:p w:rsidR="009345F6" w:rsidRPr="005F46CB" w:rsidRDefault="009345F6" w:rsidP="00A07E8B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F46C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03444 77 20 20</w:t>
            </w:r>
          </w:p>
        </w:tc>
      </w:tr>
    </w:tbl>
    <w:p w:rsidR="009345F6" w:rsidRPr="009345F6" w:rsidRDefault="009345F6" w:rsidP="00A07E8B">
      <w:pPr>
        <w:spacing w:after="0" w:line="240" w:lineRule="auto"/>
        <w:rPr>
          <w:rFonts w:cstheme="minorHAnsi"/>
          <w:sz w:val="28"/>
          <w:szCs w:val="28"/>
        </w:rPr>
      </w:pPr>
    </w:p>
    <w:p w:rsidR="009345F6" w:rsidRPr="009345F6" w:rsidRDefault="009345F6" w:rsidP="00A07E8B">
      <w:pPr>
        <w:spacing w:after="0" w:line="240" w:lineRule="auto"/>
        <w:rPr>
          <w:rFonts w:cstheme="minorHAnsi"/>
          <w:sz w:val="28"/>
          <w:szCs w:val="28"/>
        </w:rPr>
      </w:pPr>
    </w:p>
    <w:sectPr w:rsidR="009345F6" w:rsidRPr="009345F6" w:rsidSect="00464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CB"/>
    <w:rsid w:val="00046E8B"/>
    <w:rsid w:val="00273CEF"/>
    <w:rsid w:val="002D3A0B"/>
    <w:rsid w:val="003C2FEB"/>
    <w:rsid w:val="004240DD"/>
    <w:rsid w:val="00464DA3"/>
    <w:rsid w:val="0047546F"/>
    <w:rsid w:val="005F46CB"/>
    <w:rsid w:val="00681892"/>
    <w:rsid w:val="00703034"/>
    <w:rsid w:val="0091368D"/>
    <w:rsid w:val="009345F6"/>
    <w:rsid w:val="009F0CAE"/>
    <w:rsid w:val="00A07E8B"/>
    <w:rsid w:val="00A7294F"/>
    <w:rsid w:val="00AF1743"/>
    <w:rsid w:val="00B4756F"/>
    <w:rsid w:val="00BC0AD2"/>
    <w:rsid w:val="00C11552"/>
    <w:rsid w:val="00E55847"/>
    <w:rsid w:val="00EB1EB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06BE"/>
  <w15:chartTrackingRefBased/>
  <w15:docId w15:val="{2B62924B-671A-426B-9221-C411C90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46CB"/>
    <w:rPr>
      <w:b/>
      <w:bCs/>
    </w:rPr>
  </w:style>
  <w:style w:type="character" w:styleId="Hyperlink">
    <w:name w:val="Hyperlink"/>
    <w:basedOn w:val="DefaultParagraphFont"/>
    <w:uiPriority w:val="99"/>
    <w:unhideWhenUsed/>
    <w:rsid w:val="00046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1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4BA926"/>
            <w:bottom w:val="none" w:sz="0" w:space="0" w:color="auto"/>
            <w:right w:val="none" w:sz="0" w:space="0" w:color="auto"/>
          </w:divBdr>
        </w:div>
        <w:div w:id="1789276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4BA926"/>
            <w:bottom w:val="none" w:sz="0" w:space="0" w:color="auto"/>
            <w:right w:val="none" w:sz="0" w:space="0" w:color="auto"/>
          </w:divBdr>
        </w:div>
        <w:div w:id="17594058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4BA92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ockchasedc.gov.uk" TargetMode="External"/><Relationship Id="rId13" Type="http://schemas.openxmlformats.org/officeDocument/2006/relationships/hyperlink" Target="http://www.youngmin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serider.co.uk" TargetMode="External"/><Relationship Id="rId12" Type="http://schemas.openxmlformats.org/officeDocument/2006/relationships/hyperlink" Target="http://www.nationalgrid.co.uk/power-cut-inform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mestoppers-uk.org" TargetMode="External"/><Relationship Id="rId11" Type="http://schemas.openxmlformats.org/officeDocument/2006/relationships/hyperlink" Target="http://www.south-staffs-water.co.uk" TargetMode="External"/><Relationship Id="rId5" Type="http://schemas.openxmlformats.org/officeDocument/2006/relationships/hyperlink" Target="http://www.nhs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ffordshirecares@stafford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fford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A5C6-5E5F-46D4-AC48-39AA451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2023-06-26T08:37:00Z</cp:lastPrinted>
  <dcterms:created xsi:type="dcterms:W3CDTF">2023-06-23T12:46:00Z</dcterms:created>
  <dcterms:modified xsi:type="dcterms:W3CDTF">2023-06-26T08:45:00Z</dcterms:modified>
</cp:coreProperties>
</file>